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43A31" w14:textId="77777777" w:rsidR="00355D18" w:rsidRDefault="00AD2B69" w:rsidP="00C4561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C58134" wp14:editId="0DFA6AA8">
            <wp:simplePos x="0" y="0"/>
            <wp:positionH relativeFrom="column">
              <wp:posOffset>-594360</wp:posOffset>
            </wp:positionH>
            <wp:positionV relativeFrom="paragraph">
              <wp:posOffset>-614045</wp:posOffset>
            </wp:positionV>
            <wp:extent cx="211455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leyUMC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7DD">
        <w:t xml:space="preserve"> </w:t>
      </w:r>
    </w:p>
    <w:p w14:paraId="0829600B" w14:textId="6926F6CC" w:rsidR="00CD3D6E" w:rsidRPr="00C4561D" w:rsidRDefault="003D37DD" w:rsidP="00C4561D">
      <w:pPr>
        <w:rPr>
          <w:b/>
          <w:sz w:val="24"/>
          <w:szCs w:val="24"/>
          <w:u w:val="single"/>
        </w:rPr>
      </w:pPr>
      <w:r>
        <w:br/>
      </w:r>
      <w:r w:rsidR="00F40FE5" w:rsidRPr="00F40FE5">
        <w:rPr>
          <w:b/>
          <w:sz w:val="24"/>
          <w:szCs w:val="24"/>
        </w:rPr>
        <w:t xml:space="preserve">          </w:t>
      </w:r>
      <w:r w:rsidR="00C4561D" w:rsidRPr="00C4561D">
        <w:rPr>
          <w:b/>
          <w:sz w:val="24"/>
          <w:szCs w:val="24"/>
          <w:u w:val="single"/>
        </w:rPr>
        <w:t>GOVERNING BOARD MEETING</w:t>
      </w:r>
    </w:p>
    <w:p w14:paraId="36562B3D" w14:textId="4022A2BF" w:rsidR="00C4561D" w:rsidRDefault="00C4561D" w:rsidP="00C4561D">
      <w:pPr>
        <w:rPr>
          <w:b/>
          <w:sz w:val="24"/>
          <w:szCs w:val="24"/>
          <w:u w:val="single"/>
        </w:rPr>
      </w:pPr>
      <w:r w:rsidRPr="00C4561D">
        <w:rPr>
          <w:b/>
          <w:sz w:val="24"/>
          <w:szCs w:val="24"/>
        </w:rPr>
        <w:t xml:space="preserve">        </w:t>
      </w:r>
      <w:r w:rsidR="00F40FE5">
        <w:rPr>
          <w:b/>
          <w:sz w:val="24"/>
          <w:szCs w:val="24"/>
        </w:rPr>
        <w:t xml:space="preserve">          </w:t>
      </w:r>
      <w:r w:rsidRPr="00C4561D">
        <w:rPr>
          <w:b/>
          <w:sz w:val="24"/>
          <w:szCs w:val="24"/>
        </w:rPr>
        <w:t xml:space="preserve"> </w:t>
      </w:r>
      <w:r w:rsidRPr="00C4561D">
        <w:rPr>
          <w:b/>
          <w:sz w:val="24"/>
          <w:szCs w:val="24"/>
          <w:u w:val="single"/>
        </w:rPr>
        <w:t xml:space="preserve"> </w:t>
      </w:r>
      <w:r w:rsidR="00D30FD6">
        <w:rPr>
          <w:b/>
          <w:sz w:val="24"/>
          <w:szCs w:val="24"/>
          <w:u w:val="single"/>
        </w:rPr>
        <w:t>February 19</w:t>
      </w:r>
      <w:bookmarkStart w:id="0" w:name="_GoBack"/>
      <w:bookmarkEnd w:id="0"/>
      <w:r w:rsidRPr="00C4561D">
        <w:rPr>
          <w:b/>
          <w:sz w:val="24"/>
          <w:szCs w:val="24"/>
          <w:u w:val="single"/>
        </w:rPr>
        <w:t>, 2018</w:t>
      </w:r>
    </w:p>
    <w:p w14:paraId="60212B92" w14:textId="77777777" w:rsidR="00F40FE5" w:rsidRDefault="00F40FE5" w:rsidP="00C4561D">
      <w:pPr>
        <w:rPr>
          <w:b/>
          <w:sz w:val="24"/>
          <w:szCs w:val="24"/>
          <w:u w:val="single"/>
        </w:rPr>
      </w:pPr>
    </w:p>
    <w:p w14:paraId="5F57EF45" w14:textId="7610A2A3" w:rsidR="00C4561D" w:rsidRDefault="00C4561D" w:rsidP="00C4561D">
      <w:pPr>
        <w:rPr>
          <w:sz w:val="24"/>
          <w:szCs w:val="24"/>
        </w:rPr>
      </w:pPr>
      <w:r>
        <w:rPr>
          <w:sz w:val="24"/>
          <w:szCs w:val="24"/>
        </w:rPr>
        <w:t>Kathy Breazeale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Pastor John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5ADD4A" w14:textId="2672EA09" w:rsidR="00F40FE5" w:rsidRDefault="00F40FE5" w:rsidP="00C4561D">
      <w:pPr>
        <w:rPr>
          <w:sz w:val="24"/>
          <w:szCs w:val="24"/>
        </w:rPr>
      </w:pPr>
      <w:r>
        <w:rPr>
          <w:sz w:val="24"/>
          <w:szCs w:val="24"/>
        </w:rPr>
        <w:t>Mary Terrell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Lawrie</w:t>
      </w:r>
    </w:p>
    <w:p w14:paraId="69A69620" w14:textId="47D49340" w:rsidR="00F40FE5" w:rsidRDefault="00F40FE5" w:rsidP="00C4561D">
      <w:pPr>
        <w:rPr>
          <w:sz w:val="24"/>
          <w:szCs w:val="24"/>
        </w:rPr>
      </w:pPr>
      <w:r>
        <w:rPr>
          <w:sz w:val="24"/>
          <w:szCs w:val="24"/>
        </w:rPr>
        <w:t>Roger Curless</w:t>
      </w:r>
      <w:r w:rsidR="004E4F0D">
        <w:rPr>
          <w:sz w:val="24"/>
          <w:szCs w:val="24"/>
        </w:rPr>
        <w:tab/>
      </w:r>
      <w:r w:rsidR="004E4F0D">
        <w:rPr>
          <w:sz w:val="24"/>
          <w:szCs w:val="24"/>
        </w:rPr>
        <w:tab/>
      </w:r>
      <w:r w:rsidR="004E4F0D">
        <w:rPr>
          <w:sz w:val="24"/>
          <w:szCs w:val="24"/>
        </w:rPr>
        <w:tab/>
        <w:t>Bob McKnight</w:t>
      </w:r>
    </w:p>
    <w:p w14:paraId="58B6D10E" w14:textId="3217114B" w:rsidR="00F40FE5" w:rsidRDefault="00F40FE5" w:rsidP="00C4561D">
      <w:pPr>
        <w:rPr>
          <w:sz w:val="24"/>
          <w:szCs w:val="24"/>
        </w:rPr>
      </w:pPr>
    </w:p>
    <w:p w14:paraId="39FF3EEA" w14:textId="1977C789" w:rsidR="00F40FE5" w:rsidRDefault="00F40FE5" w:rsidP="00C4561D">
      <w:pPr>
        <w:rPr>
          <w:sz w:val="24"/>
          <w:szCs w:val="24"/>
        </w:rPr>
      </w:pPr>
      <w:r>
        <w:rPr>
          <w:sz w:val="24"/>
          <w:szCs w:val="24"/>
        </w:rPr>
        <w:t>Regrets:</w:t>
      </w:r>
    </w:p>
    <w:p w14:paraId="232E80A1" w14:textId="6E3D2EA6" w:rsidR="00F40FE5" w:rsidRDefault="00F40FE5" w:rsidP="00C4561D">
      <w:pPr>
        <w:rPr>
          <w:sz w:val="24"/>
          <w:szCs w:val="24"/>
        </w:rPr>
      </w:pPr>
      <w:r>
        <w:rPr>
          <w:sz w:val="24"/>
          <w:szCs w:val="24"/>
        </w:rPr>
        <w:t>Bruce Lindgren</w:t>
      </w:r>
      <w:r w:rsidR="004E4F0D">
        <w:rPr>
          <w:sz w:val="24"/>
          <w:szCs w:val="24"/>
        </w:rPr>
        <w:t xml:space="preserve">, </w:t>
      </w:r>
      <w:r w:rsidR="00B66888">
        <w:rPr>
          <w:sz w:val="24"/>
          <w:szCs w:val="24"/>
        </w:rPr>
        <w:t>Fred Neumann, Wally Loague</w:t>
      </w:r>
    </w:p>
    <w:p w14:paraId="7E11D4B1" w14:textId="401F24E1" w:rsidR="00F40FE5" w:rsidRDefault="00F40FE5" w:rsidP="00C4561D">
      <w:pPr>
        <w:rPr>
          <w:sz w:val="24"/>
          <w:szCs w:val="24"/>
        </w:rPr>
      </w:pPr>
    </w:p>
    <w:p w14:paraId="189FD0C0" w14:textId="3730E456" w:rsidR="00C4561D" w:rsidRDefault="00F40FE5" w:rsidP="00C4561D">
      <w:pPr>
        <w:rPr>
          <w:b/>
          <w:sz w:val="24"/>
          <w:szCs w:val="24"/>
          <w:u w:val="single"/>
        </w:rPr>
      </w:pPr>
      <w:r w:rsidRPr="00F40FE5">
        <w:rPr>
          <w:b/>
          <w:sz w:val="24"/>
          <w:szCs w:val="24"/>
          <w:u w:val="single"/>
        </w:rPr>
        <w:t>Worship &amp; Lighting of the Christ Candle</w:t>
      </w:r>
    </w:p>
    <w:p w14:paraId="69B48F48" w14:textId="00E94954" w:rsidR="00B66888" w:rsidRPr="0011757E" w:rsidRDefault="0011757E" w:rsidP="00C4561D">
      <w:pPr>
        <w:rPr>
          <w:sz w:val="24"/>
          <w:szCs w:val="24"/>
        </w:rPr>
      </w:pPr>
      <w:r>
        <w:rPr>
          <w:sz w:val="24"/>
          <w:szCs w:val="24"/>
        </w:rPr>
        <w:t xml:space="preserve">Prayer was shared for the Florida </w:t>
      </w:r>
      <w:r w:rsidR="00993653">
        <w:rPr>
          <w:sz w:val="24"/>
          <w:szCs w:val="24"/>
        </w:rPr>
        <w:t xml:space="preserve">shooting and the response that has been generated by the students, the death of Ted Crawshaw’s brother, </w:t>
      </w:r>
      <w:r w:rsidR="005675AB">
        <w:rPr>
          <w:sz w:val="24"/>
          <w:szCs w:val="24"/>
        </w:rPr>
        <w:t>neig</w:t>
      </w:r>
      <w:r w:rsidR="009E1417">
        <w:rPr>
          <w:sz w:val="24"/>
          <w:szCs w:val="24"/>
        </w:rPr>
        <w:t xml:space="preserve">hbor incident that happened in front of church, Barb Lawrie’s nephew.   Praise was lifted up for Bill Moore coming home, </w:t>
      </w:r>
      <w:r w:rsidR="00317D5C">
        <w:rPr>
          <w:sz w:val="24"/>
          <w:szCs w:val="24"/>
        </w:rPr>
        <w:t xml:space="preserve">the announcement of the $190,800 advance gifts for our Capital Campaign and the </w:t>
      </w:r>
      <w:r w:rsidR="00083009">
        <w:rPr>
          <w:sz w:val="24"/>
          <w:szCs w:val="24"/>
        </w:rPr>
        <w:t>city approval of the Pride Parade on June 17, 2018.</w:t>
      </w:r>
    </w:p>
    <w:p w14:paraId="50EB1F36" w14:textId="6D88D203" w:rsidR="00BF2EF5" w:rsidRPr="00BF2EF5" w:rsidRDefault="00BF2EF5" w:rsidP="00C4561D">
      <w:pPr>
        <w:rPr>
          <w:b/>
          <w:sz w:val="24"/>
          <w:szCs w:val="24"/>
          <w:u w:val="single"/>
        </w:rPr>
      </w:pPr>
    </w:p>
    <w:p w14:paraId="34EDBFD7" w14:textId="6BBEE2B3" w:rsidR="00BF2EF5" w:rsidRDefault="00BF2EF5" w:rsidP="00C4561D">
      <w:pPr>
        <w:rPr>
          <w:b/>
          <w:sz w:val="24"/>
          <w:szCs w:val="24"/>
          <w:u w:val="single"/>
        </w:rPr>
      </w:pPr>
      <w:r w:rsidRPr="00BF2EF5">
        <w:rPr>
          <w:b/>
          <w:sz w:val="24"/>
          <w:szCs w:val="24"/>
          <w:u w:val="single"/>
        </w:rPr>
        <w:t>What Can We Celebrate Since Last We Met</w:t>
      </w:r>
    </w:p>
    <w:p w14:paraId="150BE0D5" w14:textId="6122C29B" w:rsidR="00083009" w:rsidRDefault="003752C3" w:rsidP="00C4561D">
      <w:pPr>
        <w:rPr>
          <w:sz w:val="24"/>
          <w:szCs w:val="24"/>
        </w:rPr>
      </w:pPr>
      <w:r w:rsidRPr="006450E4">
        <w:rPr>
          <w:sz w:val="24"/>
          <w:szCs w:val="24"/>
          <w:u w:val="single"/>
        </w:rPr>
        <w:t>Capital Campaign</w:t>
      </w:r>
      <w:r>
        <w:rPr>
          <w:sz w:val="24"/>
          <w:szCs w:val="24"/>
        </w:rPr>
        <w:t xml:space="preserve"> </w:t>
      </w:r>
      <w:r w:rsidR="004577DC">
        <w:rPr>
          <w:sz w:val="24"/>
          <w:szCs w:val="24"/>
        </w:rPr>
        <w:t xml:space="preserve">– Congregational meetings went very well.  16 families comprising 11 couples and 5 individuals gave $190,800.00.  </w:t>
      </w:r>
      <w:r w:rsidR="00CA0E22">
        <w:rPr>
          <w:sz w:val="24"/>
          <w:szCs w:val="24"/>
        </w:rPr>
        <w:t>This process could serve as a template for further</w:t>
      </w:r>
      <w:r w:rsidR="00616A82">
        <w:rPr>
          <w:sz w:val="24"/>
          <w:szCs w:val="24"/>
        </w:rPr>
        <w:t xml:space="preserve"> smaller campaigns needed in the future.</w:t>
      </w:r>
      <w:r w:rsidR="006450E4">
        <w:rPr>
          <w:sz w:val="24"/>
          <w:szCs w:val="24"/>
        </w:rPr>
        <w:t xml:space="preserve"> Commitment Sunday is February </w:t>
      </w:r>
      <w:r w:rsidR="0004086D">
        <w:rPr>
          <w:sz w:val="24"/>
          <w:szCs w:val="24"/>
        </w:rPr>
        <w:t xml:space="preserve">25, 2018.  </w:t>
      </w:r>
    </w:p>
    <w:p w14:paraId="6698699F" w14:textId="77777777" w:rsidR="004507C1" w:rsidRDefault="004507C1" w:rsidP="00C4561D">
      <w:pPr>
        <w:rPr>
          <w:sz w:val="24"/>
          <w:szCs w:val="24"/>
        </w:rPr>
      </w:pPr>
    </w:p>
    <w:p w14:paraId="33B7D044" w14:textId="77777777" w:rsidR="004507C1" w:rsidRDefault="004507C1" w:rsidP="004507C1">
      <w:pPr>
        <w:rPr>
          <w:b/>
          <w:sz w:val="24"/>
          <w:szCs w:val="24"/>
          <w:u w:val="single"/>
        </w:rPr>
      </w:pPr>
      <w:r w:rsidRPr="0048565F">
        <w:rPr>
          <w:b/>
          <w:sz w:val="24"/>
          <w:szCs w:val="24"/>
          <w:u w:val="single"/>
        </w:rPr>
        <w:t>What do we need to accomplish in our time together today?</w:t>
      </w:r>
    </w:p>
    <w:p w14:paraId="1BB2E0F9" w14:textId="6DCAF350" w:rsidR="00616A82" w:rsidRDefault="00616A82" w:rsidP="00C4561D">
      <w:pPr>
        <w:rPr>
          <w:sz w:val="24"/>
          <w:szCs w:val="24"/>
        </w:rPr>
      </w:pPr>
      <w:r w:rsidRPr="00E258DA">
        <w:rPr>
          <w:sz w:val="24"/>
          <w:szCs w:val="24"/>
          <w:u w:val="single"/>
        </w:rPr>
        <w:t>Long Range Planning Retreat –</w:t>
      </w:r>
      <w:r>
        <w:rPr>
          <w:sz w:val="24"/>
          <w:szCs w:val="24"/>
        </w:rPr>
        <w:t xml:space="preserve"> for strategic planning will be held </w:t>
      </w:r>
      <w:r w:rsidR="004A0FE3">
        <w:rPr>
          <w:sz w:val="24"/>
          <w:szCs w:val="24"/>
        </w:rPr>
        <w:t>Friday, March 16, 2018</w:t>
      </w:r>
      <w:r w:rsidR="00293E8B">
        <w:rPr>
          <w:sz w:val="24"/>
          <w:szCs w:val="24"/>
        </w:rPr>
        <w:t xml:space="preserve"> from 8:30 am to 4:00 pm.  </w:t>
      </w:r>
      <w:r w:rsidR="004A0FE3">
        <w:rPr>
          <w:sz w:val="24"/>
          <w:szCs w:val="24"/>
        </w:rPr>
        <w:t xml:space="preserve">  That date is open at the Aurora Public Library.  No openings were found on the LaSalle Manor websi</w:t>
      </w:r>
      <w:r w:rsidR="00E258DA">
        <w:rPr>
          <w:sz w:val="24"/>
          <w:szCs w:val="24"/>
        </w:rPr>
        <w:t>t</w:t>
      </w:r>
      <w:r w:rsidR="004A0FE3">
        <w:rPr>
          <w:sz w:val="24"/>
          <w:szCs w:val="24"/>
        </w:rPr>
        <w:t>e.  Kathy will handle food and have it delivered</w:t>
      </w:r>
      <w:r w:rsidR="00293E8B">
        <w:rPr>
          <w:sz w:val="24"/>
          <w:szCs w:val="24"/>
        </w:rPr>
        <w:t xml:space="preserve">.  What we home to accomplish is a process to plan strategy and how to work from that strategy, rather than being </w:t>
      </w:r>
      <w:r w:rsidR="00773DCF">
        <w:rPr>
          <w:sz w:val="24"/>
          <w:szCs w:val="24"/>
        </w:rPr>
        <w:t xml:space="preserve">hijacked by the everyday nuts &amp; bolts workings.  </w:t>
      </w:r>
      <w:r w:rsidR="00545A14">
        <w:rPr>
          <w:sz w:val="24"/>
          <w:szCs w:val="24"/>
        </w:rPr>
        <w:t>Hopefully we can set the agenda for the year.</w:t>
      </w:r>
    </w:p>
    <w:p w14:paraId="5F528381" w14:textId="27195BAC" w:rsidR="00545A14" w:rsidRDefault="00545A14" w:rsidP="00C4561D">
      <w:pPr>
        <w:rPr>
          <w:sz w:val="24"/>
          <w:szCs w:val="24"/>
        </w:rPr>
      </w:pPr>
      <w:r w:rsidRPr="00E258DA">
        <w:rPr>
          <w:sz w:val="24"/>
          <w:szCs w:val="24"/>
          <w:u w:val="single"/>
        </w:rPr>
        <w:t>March 12 Brunch with the Governing Board @ 10:00 am</w:t>
      </w:r>
      <w:r>
        <w:rPr>
          <w:sz w:val="24"/>
          <w:szCs w:val="24"/>
        </w:rPr>
        <w:t xml:space="preserve">.  </w:t>
      </w:r>
      <w:r w:rsidR="0068684D">
        <w:rPr>
          <w:sz w:val="24"/>
          <w:szCs w:val="24"/>
        </w:rPr>
        <w:t>Assignments:  Kathy – egg casserole</w:t>
      </w:r>
      <w:r w:rsidR="00404E36">
        <w:rPr>
          <w:sz w:val="24"/>
          <w:szCs w:val="24"/>
        </w:rPr>
        <w:t xml:space="preserve">, Marty – fruit, Roger – will make coffee and bring fruit, </w:t>
      </w:r>
      <w:r w:rsidR="00475FC9">
        <w:rPr>
          <w:sz w:val="24"/>
          <w:szCs w:val="24"/>
        </w:rPr>
        <w:t>Bob</w:t>
      </w:r>
      <w:r w:rsidR="00404E36">
        <w:rPr>
          <w:sz w:val="24"/>
          <w:szCs w:val="24"/>
        </w:rPr>
        <w:t xml:space="preserve"> – roll/bagels</w:t>
      </w:r>
      <w:r w:rsidR="00475FC9">
        <w:rPr>
          <w:sz w:val="24"/>
          <w:szCs w:val="24"/>
        </w:rPr>
        <w:t xml:space="preserve">.  John will publicize.  </w:t>
      </w:r>
    </w:p>
    <w:p w14:paraId="122B9F31" w14:textId="78618BC2" w:rsidR="00F64DBB" w:rsidRDefault="00C57834" w:rsidP="00971B64">
      <w:pPr>
        <w:rPr>
          <w:sz w:val="24"/>
          <w:szCs w:val="24"/>
        </w:rPr>
      </w:pPr>
      <w:r>
        <w:rPr>
          <w:sz w:val="24"/>
          <w:szCs w:val="24"/>
        </w:rPr>
        <w:t xml:space="preserve">The next Board </w:t>
      </w:r>
      <w:r w:rsidR="005B5218">
        <w:rPr>
          <w:sz w:val="24"/>
          <w:szCs w:val="24"/>
        </w:rPr>
        <w:t>conversation with the congregation will be dessert, June 6@ 7pm.</w:t>
      </w:r>
    </w:p>
    <w:p w14:paraId="1AD3F39E" w14:textId="19A8D77B" w:rsidR="00F64DBB" w:rsidRDefault="00F64DBB" w:rsidP="00C4561D">
      <w:pPr>
        <w:rPr>
          <w:sz w:val="24"/>
          <w:szCs w:val="24"/>
        </w:rPr>
      </w:pPr>
    </w:p>
    <w:p w14:paraId="0F0AE2EE" w14:textId="71A6C97C" w:rsidR="008267B0" w:rsidRDefault="00CB63A9" w:rsidP="00C4561D">
      <w:pPr>
        <w:rPr>
          <w:b/>
          <w:sz w:val="24"/>
          <w:szCs w:val="24"/>
          <w:u w:val="single"/>
        </w:rPr>
      </w:pPr>
      <w:r w:rsidRPr="00CB63A9">
        <w:rPr>
          <w:b/>
          <w:sz w:val="24"/>
          <w:szCs w:val="24"/>
          <w:u w:val="single"/>
        </w:rPr>
        <w:t>Updates</w:t>
      </w:r>
    </w:p>
    <w:p w14:paraId="3010F974" w14:textId="362B77F1" w:rsidR="00CB63A9" w:rsidRDefault="00CB63A9" w:rsidP="00C4561D">
      <w:pPr>
        <w:rPr>
          <w:sz w:val="24"/>
          <w:szCs w:val="24"/>
        </w:rPr>
      </w:pPr>
      <w:r w:rsidRPr="005227D8">
        <w:rPr>
          <w:b/>
          <w:sz w:val="24"/>
          <w:szCs w:val="24"/>
        </w:rPr>
        <w:t>Finance</w:t>
      </w:r>
      <w:r w:rsidR="00FA4695">
        <w:rPr>
          <w:sz w:val="24"/>
          <w:szCs w:val="24"/>
        </w:rPr>
        <w:t xml:space="preserve"> – we will need to find a new church treasurer, Ruth Velez has resigned.  </w:t>
      </w:r>
      <w:r w:rsidR="00647169">
        <w:rPr>
          <w:sz w:val="24"/>
          <w:szCs w:val="24"/>
        </w:rPr>
        <w:t>The position does not require a detailed accounting background.  It consists of managing check signing</w:t>
      </w:r>
      <w:r w:rsidR="007A6E31">
        <w:rPr>
          <w:sz w:val="24"/>
          <w:szCs w:val="24"/>
        </w:rPr>
        <w:t>, working with Jenny and John</w:t>
      </w:r>
      <w:r w:rsidR="0014475B">
        <w:rPr>
          <w:sz w:val="24"/>
          <w:szCs w:val="24"/>
        </w:rPr>
        <w:t>, looking over Journal Entries</w:t>
      </w:r>
      <w:r w:rsidR="005716B1">
        <w:rPr>
          <w:sz w:val="24"/>
          <w:szCs w:val="24"/>
        </w:rPr>
        <w:t xml:space="preserve"> and reports. </w:t>
      </w:r>
      <w:r w:rsidR="007A6E31">
        <w:rPr>
          <w:sz w:val="24"/>
          <w:szCs w:val="24"/>
        </w:rPr>
        <w:t xml:space="preserve"> The use of </w:t>
      </w:r>
      <w:r w:rsidR="00B200CE">
        <w:rPr>
          <w:sz w:val="24"/>
          <w:szCs w:val="24"/>
        </w:rPr>
        <w:t>QuickBooks</w:t>
      </w:r>
      <w:r w:rsidR="007A6E31">
        <w:rPr>
          <w:sz w:val="24"/>
          <w:szCs w:val="24"/>
        </w:rPr>
        <w:t xml:space="preserve"> has made this </w:t>
      </w:r>
      <w:r w:rsidR="0014475B">
        <w:rPr>
          <w:sz w:val="24"/>
          <w:szCs w:val="24"/>
        </w:rPr>
        <w:t>much easier.</w:t>
      </w:r>
      <w:r w:rsidR="005716B1">
        <w:rPr>
          <w:sz w:val="24"/>
          <w:szCs w:val="24"/>
        </w:rPr>
        <w:t xml:space="preserve"> Some of this could be done electronically, with </w:t>
      </w:r>
      <w:r w:rsidR="00D97532">
        <w:rPr>
          <w:sz w:val="24"/>
          <w:szCs w:val="24"/>
        </w:rPr>
        <w:t xml:space="preserve">small amount of time spent in the office.  </w:t>
      </w:r>
    </w:p>
    <w:p w14:paraId="735CA36F" w14:textId="1E76568A" w:rsidR="00FA6C45" w:rsidRDefault="00084992" w:rsidP="00C4561D">
      <w:pPr>
        <w:rPr>
          <w:sz w:val="24"/>
          <w:szCs w:val="24"/>
        </w:rPr>
      </w:pPr>
      <w:r w:rsidRPr="00F73D88">
        <w:rPr>
          <w:b/>
          <w:sz w:val="24"/>
          <w:szCs w:val="24"/>
        </w:rPr>
        <w:t>Trustees</w:t>
      </w:r>
      <w:r w:rsidRPr="00C64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41209">
        <w:rPr>
          <w:sz w:val="24"/>
          <w:szCs w:val="24"/>
        </w:rPr>
        <w:t xml:space="preserve">Changes of signatures will be needed on the Franklin Templeton account. </w:t>
      </w:r>
      <w:r w:rsidR="00FC49DB">
        <w:rPr>
          <w:sz w:val="24"/>
          <w:szCs w:val="24"/>
        </w:rPr>
        <w:t xml:space="preserve">A motion was made by Bob McKnight and seconded by Mary </w:t>
      </w:r>
      <w:r w:rsidR="00B200CE">
        <w:rPr>
          <w:sz w:val="24"/>
          <w:szCs w:val="24"/>
        </w:rPr>
        <w:t>Terrell to</w:t>
      </w:r>
      <w:r w:rsidR="00FC49DB">
        <w:rPr>
          <w:sz w:val="24"/>
          <w:szCs w:val="24"/>
        </w:rPr>
        <w:t xml:space="preserve"> change our signers </w:t>
      </w:r>
      <w:r w:rsidR="00B200CE">
        <w:rPr>
          <w:sz w:val="24"/>
          <w:szCs w:val="24"/>
        </w:rPr>
        <w:t>to Walter</w:t>
      </w:r>
      <w:r w:rsidR="00141209">
        <w:rPr>
          <w:sz w:val="24"/>
          <w:szCs w:val="24"/>
        </w:rPr>
        <w:t xml:space="preserve"> Loague and Bruce Lawrie</w:t>
      </w:r>
      <w:r w:rsidR="00FC49DB">
        <w:rPr>
          <w:sz w:val="24"/>
          <w:szCs w:val="24"/>
        </w:rPr>
        <w:t xml:space="preserve">. </w:t>
      </w:r>
      <w:r w:rsidR="00FA6C45">
        <w:rPr>
          <w:sz w:val="24"/>
          <w:szCs w:val="24"/>
        </w:rPr>
        <w:t xml:space="preserve">The </w:t>
      </w:r>
      <w:r w:rsidR="00FA6C45">
        <w:rPr>
          <w:sz w:val="24"/>
          <w:szCs w:val="24"/>
        </w:rPr>
        <w:lastRenderedPageBreak/>
        <w:t>motion carried unanimously.</w:t>
      </w:r>
      <w:r w:rsidR="001E22D2">
        <w:rPr>
          <w:sz w:val="24"/>
          <w:szCs w:val="24"/>
        </w:rPr>
        <w:t xml:space="preserve"> </w:t>
      </w:r>
      <w:r w:rsidR="00B200CE">
        <w:rPr>
          <w:sz w:val="24"/>
          <w:szCs w:val="24"/>
        </w:rPr>
        <w:t>Also,</w:t>
      </w:r>
      <w:r w:rsidR="001E22D2">
        <w:rPr>
          <w:sz w:val="24"/>
          <w:szCs w:val="24"/>
        </w:rPr>
        <w:t xml:space="preserve"> John felt we could move ahead with the process and </w:t>
      </w:r>
      <w:r w:rsidR="00C41C1C">
        <w:rPr>
          <w:sz w:val="24"/>
          <w:szCs w:val="24"/>
        </w:rPr>
        <w:t>hiring of a firm to begin asbestos removal in all of the building, beginning with the removal in the boiler room.</w:t>
      </w:r>
    </w:p>
    <w:p w14:paraId="5DDBDB38" w14:textId="492285DA" w:rsidR="00D97532" w:rsidRDefault="00C47195" w:rsidP="00C4561D">
      <w:pPr>
        <w:rPr>
          <w:sz w:val="24"/>
          <w:szCs w:val="24"/>
        </w:rPr>
      </w:pPr>
      <w:r w:rsidRPr="00F73D88">
        <w:rPr>
          <w:b/>
          <w:sz w:val="24"/>
          <w:szCs w:val="24"/>
        </w:rPr>
        <w:t>Staff Parish</w:t>
      </w:r>
      <w:r>
        <w:rPr>
          <w:sz w:val="24"/>
          <w:szCs w:val="24"/>
        </w:rPr>
        <w:t xml:space="preserve"> – a discussion was held concerning the </w:t>
      </w:r>
      <w:r w:rsidR="00FA7775">
        <w:rPr>
          <w:sz w:val="24"/>
          <w:szCs w:val="24"/>
        </w:rPr>
        <w:t xml:space="preserve">changes and vacancies of the </w:t>
      </w:r>
      <w:r w:rsidR="00AA3DC6">
        <w:rPr>
          <w:sz w:val="24"/>
          <w:szCs w:val="24"/>
        </w:rPr>
        <w:t>coordinator</w:t>
      </w:r>
      <w:r w:rsidR="00FA7775">
        <w:rPr>
          <w:sz w:val="24"/>
          <w:szCs w:val="24"/>
        </w:rPr>
        <w:t xml:space="preserve"> positions.  John said he didn’t see need help</w:t>
      </w:r>
      <w:r w:rsidR="00084992">
        <w:rPr>
          <w:sz w:val="24"/>
          <w:szCs w:val="24"/>
        </w:rPr>
        <w:t xml:space="preserve"> at this time. </w:t>
      </w:r>
      <w:r w:rsidR="00141209">
        <w:rPr>
          <w:sz w:val="24"/>
          <w:szCs w:val="24"/>
        </w:rPr>
        <w:t xml:space="preserve"> </w:t>
      </w:r>
      <w:r w:rsidR="008D0871">
        <w:rPr>
          <w:sz w:val="24"/>
          <w:szCs w:val="24"/>
        </w:rPr>
        <w:t>Even tho</w:t>
      </w:r>
      <w:r w:rsidR="00AA3DC6">
        <w:rPr>
          <w:sz w:val="24"/>
          <w:szCs w:val="24"/>
        </w:rPr>
        <w:t>ugh</w:t>
      </w:r>
      <w:r w:rsidR="008D0871">
        <w:rPr>
          <w:sz w:val="24"/>
          <w:szCs w:val="24"/>
        </w:rPr>
        <w:t xml:space="preserve"> Carol Stoffel in out of town, she stays engaged with the process and has very active Team.  </w:t>
      </w:r>
      <w:r w:rsidR="00985022">
        <w:rPr>
          <w:sz w:val="24"/>
          <w:szCs w:val="24"/>
        </w:rPr>
        <w:t xml:space="preserve">Meredith is engaged in the Worship planning, John picks up scheduling and some administration.  Felicia has been very </w:t>
      </w:r>
      <w:r w:rsidR="00D05A4B">
        <w:rPr>
          <w:sz w:val="24"/>
          <w:szCs w:val="24"/>
        </w:rPr>
        <w:t>active in the actual service coordination.  It would be nice to have a Liturgical Shepherd</w:t>
      </w:r>
      <w:r w:rsidR="00C8086C">
        <w:rPr>
          <w:sz w:val="24"/>
          <w:szCs w:val="24"/>
        </w:rPr>
        <w:t xml:space="preserve">, one for each season, to help with </w:t>
      </w:r>
      <w:r w:rsidR="009D1207">
        <w:rPr>
          <w:sz w:val="24"/>
          <w:szCs w:val="24"/>
        </w:rPr>
        <w:t>details connected with each season.  Could we put this out to the congregation to see if there are persons interested in doing this?</w:t>
      </w:r>
    </w:p>
    <w:p w14:paraId="44C11984" w14:textId="77777777" w:rsidR="00FB03D9" w:rsidRDefault="00FB03D9" w:rsidP="00C4561D">
      <w:pPr>
        <w:rPr>
          <w:sz w:val="24"/>
          <w:szCs w:val="24"/>
        </w:rPr>
      </w:pPr>
    </w:p>
    <w:p w14:paraId="7B514944" w14:textId="0EAB7514" w:rsidR="003570B8" w:rsidRDefault="003570B8" w:rsidP="00C4561D">
      <w:pPr>
        <w:rPr>
          <w:b/>
          <w:sz w:val="24"/>
          <w:szCs w:val="24"/>
          <w:u w:val="single"/>
        </w:rPr>
      </w:pPr>
      <w:r w:rsidRPr="003570B8">
        <w:rPr>
          <w:b/>
          <w:sz w:val="24"/>
          <w:szCs w:val="24"/>
          <w:u w:val="single"/>
        </w:rPr>
        <w:t>Ministry Areas</w:t>
      </w:r>
    </w:p>
    <w:p w14:paraId="393123B4" w14:textId="4A7718E9" w:rsidR="00DB6C73" w:rsidRDefault="00916267" w:rsidP="00C4561D">
      <w:pPr>
        <w:rPr>
          <w:sz w:val="24"/>
          <w:szCs w:val="24"/>
        </w:rPr>
      </w:pPr>
      <w:r w:rsidRPr="00916267">
        <w:rPr>
          <w:b/>
          <w:sz w:val="24"/>
          <w:szCs w:val="24"/>
        </w:rPr>
        <w:t>Outreach</w:t>
      </w:r>
      <w:r>
        <w:rPr>
          <w:sz w:val="24"/>
          <w:szCs w:val="24"/>
        </w:rPr>
        <w:t xml:space="preserve"> – Change the World coming up.</w:t>
      </w:r>
      <w:r w:rsidR="00DB6C73">
        <w:rPr>
          <w:sz w:val="24"/>
          <w:szCs w:val="24"/>
        </w:rPr>
        <w:t xml:space="preserve">  </w:t>
      </w:r>
      <w:r w:rsidR="00CD085B">
        <w:rPr>
          <w:sz w:val="24"/>
          <w:szCs w:val="24"/>
        </w:rPr>
        <w:t>A discussion was held on the education of congregation</w:t>
      </w:r>
      <w:r w:rsidR="007452C1">
        <w:rPr>
          <w:sz w:val="24"/>
          <w:szCs w:val="24"/>
        </w:rPr>
        <w:t xml:space="preserve"> and </w:t>
      </w:r>
      <w:r w:rsidR="00CD085B">
        <w:rPr>
          <w:sz w:val="24"/>
          <w:szCs w:val="24"/>
        </w:rPr>
        <w:t>dissemination of information about the 6 Special Sunday offering for this year</w:t>
      </w:r>
      <w:r w:rsidR="00E258BD">
        <w:rPr>
          <w:sz w:val="24"/>
          <w:szCs w:val="24"/>
        </w:rPr>
        <w:t xml:space="preserve"> – </w:t>
      </w:r>
      <w:r w:rsidR="00CD085B">
        <w:rPr>
          <w:sz w:val="24"/>
          <w:szCs w:val="24"/>
        </w:rPr>
        <w:t xml:space="preserve"> </w:t>
      </w:r>
      <w:r w:rsidR="00177ED9">
        <w:rPr>
          <w:sz w:val="24"/>
          <w:szCs w:val="24"/>
        </w:rPr>
        <w:t>The envelopes for UMCOR will go in March bulletins.  The other</w:t>
      </w:r>
      <w:r w:rsidR="009F0393">
        <w:rPr>
          <w:sz w:val="24"/>
          <w:szCs w:val="24"/>
        </w:rPr>
        <w:t xml:space="preserve"> 5</w:t>
      </w:r>
      <w:r w:rsidR="00177ED9">
        <w:rPr>
          <w:sz w:val="24"/>
          <w:szCs w:val="24"/>
        </w:rPr>
        <w:t xml:space="preserve"> will be </w:t>
      </w:r>
      <w:r w:rsidR="00A977B0">
        <w:rPr>
          <w:sz w:val="24"/>
          <w:szCs w:val="24"/>
        </w:rPr>
        <w:t>grouped together and</w:t>
      </w:r>
      <w:r w:rsidR="009F0393">
        <w:rPr>
          <w:sz w:val="24"/>
          <w:szCs w:val="24"/>
        </w:rPr>
        <w:t xml:space="preserve"> </w:t>
      </w:r>
      <w:r w:rsidR="004104D5">
        <w:rPr>
          <w:sz w:val="24"/>
          <w:szCs w:val="24"/>
        </w:rPr>
        <w:t>home gathering informational meetings</w:t>
      </w:r>
      <w:r w:rsidR="00AA3DC6">
        <w:rPr>
          <w:sz w:val="24"/>
          <w:szCs w:val="24"/>
        </w:rPr>
        <w:t xml:space="preserve"> will be held</w:t>
      </w:r>
      <w:r w:rsidR="00A977B0">
        <w:rPr>
          <w:sz w:val="24"/>
          <w:szCs w:val="24"/>
        </w:rPr>
        <w:t xml:space="preserve"> </w:t>
      </w:r>
      <w:r w:rsidR="004104D5">
        <w:rPr>
          <w:sz w:val="24"/>
          <w:szCs w:val="24"/>
        </w:rPr>
        <w:t>and then the appeals will happen</w:t>
      </w:r>
      <w:r w:rsidR="00A977B0">
        <w:rPr>
          <w:sz w:val="24"/>
          <w:szCs w:val="24"/>
        </w:rPr>
        <w:t xml:space="preserve"> </w:t>
      </w:r>
      <w:r w:rsidR="00FE7B44">
        <w:rPr>
          <w:sz w:val="24"/>
          <w:szCs w:val="24"/>
        </w:rPr>
        <w:t xml:space="preserve">in September. </w:t>
      </w:r>
      <w:r w:rsidR="00DB6C73">
        <w:rPr>
          <w:sz w:val="24"/>
          <w:szCs w:val="24"/>
        </w:rPr>
        <w:t xml:space="preserve">        </w:t>
      </w:r>
    </w:p>
    <w:p w14:paraId="021EBCD2" w14:textId="214B1617" w:rsidR="00916267" w:rsidRDefault="00104279" w:rsidP="00C4561D">
      <w:pPr>
        <w:rPr>
          <w:sz w:val="24"/>
          <w:szCs w:val="24"/>
        </w:rPr>
      </w:pPr>
      <w:r w:rsidRPr="00E73FCE">
        <w:rPr>
          <w:b/>
          <w:sz w:val="24"/>
          <w:szCs w:val="24"/>
        </w:rPr>
        <w:t>Discipleship</w:t>
      </w:r>
      <w:r>
        <w:rPr>
          <w:sz w:val="24"/>
          <w:szCs w:val="24"/>
        </w:rPr>
        <w:t xml:space="preserve"> – Wendy’s last official day is March 4.  She has asked to stay on </w:t>
      </w:r>
      <w:r w:rsidR="00681513">
        <w:rPr>
          <w:sz w:val="24"/>
          <w:szCs w:val="24"/>
        </w:rPr>
        <w:t xml:space="preserve">for Sunday School and Confirmation till the end of the school year.  </w:t>
      </w:r>
      <w:r w:rsidR="00281964">
        <w:rPr>
          <w:sz w:val="24"/>
          <w:szCs w:val="24"/>
        </w:rPr>
        <w:t xml:space="preserve">The job description has been sent out to </w:t>
      </w:r>
      <w:r w:rsidR="003A27D5">
        <w:rPr>
          <w:sz w:val="24"/>
          <w:szCs w:val="24"/>
        </w:rPr>
        <w:t xml:space="preserve">the NIC and other agencies and groups.  </w:t>
      </w:r>
      <w:r w:rsidR="00FE7B44">
        <w:rPr>
          <w:sz w:val="24"/>
          <w:szCs w:val="24"/>
        </w:rPr>
        <w:t xml:space="preserve">There is a group planning a Celebration event for Wendy. </w:t>
      </w:r>
      <w:r w:rsidR="00885C05">
        <w:rPr>
          <w:sz w:val="24"/>
          <w:szCs w:val="24"/>
        </w:rPr>
        <w:t xml:space="preserve">John would like to have the Staff Parish members and individuals from Children &amp; Family ministries be involved in the interview </w:t>
      </w:r>
      <w:r w:rsidR="002A7B09">
        <w:rPr>
          <w:sz w:val="24"/>
          <w:szCs w:val="24"/>
        </w:rPr>
        <w:t xml:space="preserve">process for this position.  </w:t>
      </w:r>
    </w:p>
    <w:p w14:paraId="589B2554" w14:textId="1B4E176D" w:rsidR="002A7B09" w:rsidRDefault="002A7B09" w:rsidP="00C4561D">
      <w:pPr>
        <w:rPr>
          <w:sz w:val="24"/>
          <w:szCs w:val="24"/>
        </w:rPr>
      </w:pPr>
      <w:r w:rsidRPr="006450E4">
        <w:rPr>
          <w:b/>
          <w:sz w:val="24"/>
          <w:szCs w:val="24"/>
        </w:rPr>
        <w:t xml:space="preserve">Budget </w:t>
      </w:r>
      <w:r>
        <w:rPr>
          <w:sz w:val="24"/>
          <w:szCs w:val="24"/>
        </w:rPr>
        <w:t>– will be presented at next meeting.</w:t>
      </w:r>
    </w:p>
    <w:p w14:paraId="1DE57250" w14:textId="3655ECDE" w:rsidR="002A7B09" w:rsidRDefault="00D323AC" w:rsidP="00C4561D">
      <w:pPr>
        <w:rPr>
          <w:sz w:val="24"/>
          <w:szCs w:val="24"/>
        </w:rPr>
      </w:pPr>
      <w:r w:rsidRPr="006450E4">
        <w:rPr>
          <w:b/>
          <w:sz w:val="24"/>
          <w:szCs w:val="24"/>
        </w:rPr>
        <w:t>Fine Arts</w:t>
      </w:r>
      <w:r>
        <w:rPr>
          <w:sz w:val="24"/>
          <w:szCs w:val="24"/>
        </w:rPr>
        <w:t xml:space="preserve"> – Josh Reynolds presented his </w:t>
      </w:r>
      <w:r w:rsidR="00F42A25">
        <w:rPr>
          <w:sz w:val="24"/>
          <w:szCs w:val="24"/>
        </w:rPr>
        <w:t>photographs and the Living Last Supper will be presented again.</w:t>
      </w:r>
    </w:p>
    <w:p w14:paraId="196CE3C8" w14:textId="5E6199B1" w:rsidR="00F42A25" w:rsidRDefault="00F42A25" w:rsidP="00C4561D">
      <w:pPr>
        <w:rPr>
          <w:sz w:val="24"/>
          <w:szCs w:val="24"/>
        </w:rPr>
      </w:pPr>
      <w:r w:rsidRPr="006450E4">
        <w:rPr>
          <w:b/>
          <w:sz w:val="24"/>
          <w:szCs w:val="24"/>
        </w:rPr>
        <w:t>Harry Potter Festival</w:t>
      </w:r>
      <w:r>
        <w:rPr>
          <w:sz w:val="24"/>
          <w:szCs w:val="24"/>
        </w:rPr>
        <w:t xml:space="preserve"> </w:t>
      </w:r>
      <w:r w:rsidR="00A447E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447EC">
        <w:rPr>
          <w:sz w:val="24"/>
          <w:szCs w:val="24"/>
        </w:rPr>
        <w:t>June 9, 2018 – we will offer a character breakfast</w:t>
      </w:r>
      <w:r w:rsidR="00E23C89">
        <w:rPr>
          <w:sz w:val="24"/>
          <w:szCs w:val="24"/>
        </w:rPr>
        <w:t xml:space="preserve"> </w:t>
      </w:r>
      <w:r w:rsidR="00542DC3">
        <w:rPr>
          <w:sz w:val="24"/>
          <w:szCs w:val="24"/>
        </w:rPr>
        <w:t>early the</w:t>
      </w:r>
      <w:r w:rsidR="00E23C89">
        <w:rPr>
          <w:sz w:val="24"/>
          <w:szCs w:val="24"/>
        </w:rPr>
        <w:t xml:space="preserve"> </w:t>
      </w:r>
      <w:r w:rsidR="003515D9">
        <w:rPr>
          <w:sz w:val="24"/>
          <w:szCs w:val="24"/>
        </w:rPr>
        <w:t xml:space="preserve">day of the festival – a very popular </w:t>
      </w:r>
      <w:r w:rsidR="00E23C89">
        <w:rPr>
          <w:sz w:val="24"/>
          <w:szCs w:val="24"/>
        </w:rPr>
        <w:t>City</w:t>
      </w:r>
      <w:r w:rsidR="00542DC3">
        <w:rPr>
          <w:sz w:val="24"/>
          <w:szCs w:val="24"/>
        </w:rPr>
        <w:t xml:space="preserve"> event</w:t>
      </w:r>
      <w:r w:rsidR="00A447EC">
        <w:rPr>
          <w:sz w:val="24"/>
          <w:szCs w:val="24"/>
        </w:rPr>
        <w:t xml:space="preserve">, </w:t>
      </w:r>
      <w:r w:rsidR="003515D9">
        <w:rPr>
          <w:sz w:val="24"/>
          <w:szCs w:val="24"/>
        </w:rPr>
        <w:t xml:space="preserve">by </w:t>
      </w:r>
      <w:r w:rsidR="00A447EC">
        <w:rPr>
          <w:sz w:val="24"/>
          <w:szCs w:val="24"/>
        </w:rPr>
        <w:t>turn</w:t>
      </w:r>
      <w:r w:rsidR="003515D9">
        <w:rPr>
          <w:sz w:val="24"/>
          <w:szCs w:val="24"/>
        </w:rPr>
        <w:t xml:space="preserve">ing </w:t>
      </w:r>
      <w:r w:rsidR="00A447EC">
        <w:rPr>
          <w:sz w:val="24"/>
          <w:szCs w:val="24"/>
        </w:rPr>
        <w:t xml:space="preserve"> the Gathering Place into </w:t>
      </w:r>
      <w:r w:rsidR="00E23C89">
        <w:rPr>
          <w:sz w:val="24"/>
          <w:szCs w:val="24"/>
        </w:rPr>
        <w:t>Hogwarts</w:t>
      </w:r>
      <w:r w:rsidR="003515D9">
        <w:rPr>
          <w:sz w:val="24"/>
          <w:szCs w:val="24"/>
        </w:rPr>
        <w:t xml:space="preserve">, taking pictures </w:t>
      </w:r>
      <w:r w:rsidR="00E23C89">
        <w:rPr>
          <w:sz w:val="24"/>
          <w:szCs w:val="24"/>
        </w:rPr>
        <w:t xml:space="preserve"> and charge admission.  </w:t>
      </w:r>
      <w:r w:rsidR="00E258BD">
        <w:rPr>
          <w:sz w:val="24"/>
          <w:szCs w:val="24"/>
        </w:rPr>
        <w:t xml:space="preserve">Volunteers will be needed. </w:t>
      </w:r>
    </w:p>
    <w:p w14:paraId="79F20D06" w14:textId="01350C31" w:rsidR="00100335" w:rsidRDefault="00100335" w:rsidP="00C4561D">
      <w:pPr>
        <w:rPr>
          <w:sz w:val="24"/>
          <w:szCs w:val="24"/>
        </w:rPr>
      </w:pPr>
      <w:r w:rsidRPr="006450E4">
        <w:rPr>
          <w:b/>
          <w:sz w:val="24"/>
          <w:szCs w:val="24"/>
        </w:rPr>
        <w:t xml:space="preserve">Worship </w:t>
      </w:r>
      <w:r>
        <w:rPr>
          <w:sz w:val="24"/>
          <w:szCs w:val="24"/>
        </w:rPr>
        <w:t xml:space="preserve">– Lenten Series – Listening to God’s voice. </w:t>
      </w:r>
    </w:p>
    <w:p w14:paraId="55B22C4C" w14:textId="77777777" w:rsidR="006450E4" w:rsidRDefault="006450E4" w:rsidP="00C4561D">
      <w:pPr>
        <w:rPr>
          <w:sz w:val="24"/>
          <w:szCs w:val="24"/>
        </w:rPr>
      </w:pPr>
    </w:p>
    <w:p w14:paraId="4FD3FBDA" w14:textId="295C5193" w:rsidR="00366802" w:rsidRDefault="00366802" w:rsidP="00C4561D">
      <w:pPr>
        <w:rPr>
          <w:sz w:val="24"/>
          <w:szCs w:val="24"/>
        </w:rPr>
      </w:pPr>
      <w:r>
        <w:rPr>
          <w:sz w:val="24"/>
          <w:szCs w:val="24"/>
        </w:rPr>
        <w:t>The meeting closed in prayer.</w:t>
      </w:r>
    </w:p>
    <w:p w14:paraId="7C1DE2B6" w14:textId="77777777" w:rsidR="00366802" w:rsidRDefault="00366802" w:rsidP="00C4561D">
      <w:pPr>
        <w:rPr>
          <w:sz w:val="24"/>
          <w:szCs w:val="24"/>
        </w:rPr>
      </w:pPr>
    </w:p>
    <w:p w14:paraId="1B45A18A" w14:textId="100D7297" w:rsidR="0048565F" w:rsidRDefault="00366802" w:rsidP="00C4561D">
      <w:pPr>
        <w:rPr>
          <w:b/>
          <w:sz w:val="24"/>
          <w:szCs w:val="24"/>
          <w:u w:val="single"/>
        </w:rPr>
      </w:pPr>
      <w:r w:rsidRPr="003408A3">
        <w:rPr>
          <w:b/>
          <w:sz w:val="24"/>
          <w:szCs w:val="24"/>
        </w:rPr>
        <w:t xml:space="preserve">NEXT MEETING: </w:t>
      </w:r>
      <w:r w:rsidR="00746D1D" w:rsidRPr="003408A3">
        <w:rPr>
          <w:b/>
          <w:sz w:val="24"/>
          <w:szCs w:val="24"/>
        </w:rPr>
        <w:t xml:space="preserve"> </w:t>
      </w:r>
      <w:r w:rsidR="006450E4">
        <w:rPr>
          <w:b/>
          <w:sz w:val="24"/>
          <w:szCs w:val="24"/>
        </w:rPr>
        <w:t>April 11 @ 2:00</w:t>
      </w:r>
    </w:p>
    <w:p w14:paraId="3253C5AE" w14:textId="77777777" w:rsidR="0048565F" w:rsidRPr="0048565F" w:rsidRDefault="0048565F" w:rsidP="00C4561D">
      <w:pPr>
        <w:rPr>
          <w:sz w:val="24"/>
          <w:szCs w:val="24"/>
        </w:rPr>
      </w:pPr>
    </w:p>
    <w:sectPr w:rsidR="0048565F" w:rsidRPr="0048565F" w:rsidSect="009536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4B0C" w14:textId="77777777" w:rsidR="00D27513" w:rsidRDefault="00D27513" w:rsidP="00733CFB">
      <w:pPr>
        <w:spacing w:after="0"/>
      </w:pPr>
      <w:r>
        <w:separator/>
      </w:r>
    </w:p>
  </w:endnote>
  <w:endnote w:type="continuationSeparator" w:id="0">
    <w:p w14:paraId="0F37F5D5" w14:textId="77777777" w:rsidR="00D27513" w:rsidRDefault="00D27513" w:rsidP="00733C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232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C2D81" w14:textId="16CB1694" w:rsidR="00746D1D" w:rsidRDefault="00746D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DAA93C" w14:textId="77777777" w:rsidR="00746D1D" w:rsidRDefault="00746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63524" w14:textId="77777777" w:rsidR="00D27513" w:rsidRDefault="00D27513" w:rsidP="00733CFB">
      <w:pPr>
        <w:spacing w:after="0"/>
      </w:pPr>
      <w:r>
        <w:separator/>
      </w:r>
    </w:p>
  </w:footnote>
  <w:footnote w:type="continuationSeparator" w:id="0">
    <w:p w14:paraId="553C05A6" w14:textId="77777777" w:rsidR="00D27513" w:rsidRDefault="00D27513" w:rsidP="00733C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6"/>
    <w:rsid w:val="0002073F"/>
    <w:rsid w:val="0004086D"/>
    <w:rsid w:val="000500B6"/>
    <w:rsid w:val="00083009"/>
    <w:rsid w:val="00084992"/>
    <w:rsid w:val="00085714"/>
    <w:rsid w:val="000B493B"/>
    <w:rsid w:val="000D2A9E"/>
    <w:rsid w:val="000E1F08"/>
    <w:rsid w:val="00100335"/>
    <w:rsid w:val="00104279"/>
    <w:rsid w:val="0011757E"/>
    <w:rsid w:val="0013692D"/>
    <w:rsid w:val="00141209"/>
    <w:rsid w:val="0014475B"/>
    <w:rsid w:val="00175146"/>
    <w:rsid w:val="00177ED9"/>
    <w:rsid w:val="001E22D2"/>
    <w:rsid w:val="001F4EC5"/>
    <w:rsid w:val="0020786B"/>
    <w:rsid w:val="002133C1"/>
    <w:rsid w:val="00281964"/>
    <w:rsid w:val="00293E8B"/>
    <w:rsid w:val="002A7B09"/>
    <w:rsid w:val="00317D5C"/>
    <w:rsid w:val="0032794E"/>
    <w:rsid w:val="003408A3"/>
    <w:rsid w:val="003515D9"/>
    <w:rsid w:val="00355D18"/>
    <w:rsid w:val="003570B8"/>
    <w:rsid w:val="00366802"/>
    <w:rsid w:val="003752C3"/>
    <w:rsid w:val="00377D4C"/>
    <w:rsid w:val="00382D18"/>
    <w:rsid w:val="00382EE8"/>
    <w:rsid w:val="003A1D4A"/>
    <w:rsid w:val="003A27D5"/>
    <w:rsid w:val="003D37DD"/>
    <w:rsid w:val="003D7BAC"/>
    <w:rsid w:val="00404E36"/>
    <w:rsid w:val="004104D5"/>
    <w:rsid w:val="004507C1"/>
    <w:rsid w:val="004577DC"/>
    <w:rsid w:val="004621F4"/>
    <w:rsid w:val="00470DAE"/>
    <w:rsid w:val="00475FC9"/>
    <w:rsid w:val="0048565F"/>
    <w:rsid w:val="004A0FE3"/>
    <w:rsid w:val="004B5325"/>
    <w:rsid w:val="004C044D"/>
    <w:rsid w:val="004E4F0D"/>
    <w:rsid w:val="005227D8"/>
    <w:rsid w:val="00542DC3"/>
    <w:rsid w:val="00545A14"/>
    <w:rsid w:val="005675AB"/>
    <w:rsid w:val="005716B1"/>
    <w:rsid w:val="005829E1"/>
    <w:rsid w:val="005B5218"/>
    <w:rsid w:val="005E0EE6"/>
    <w:rsid w:val="00616A82"/>
    <w:rsid w:val="006450E4"/>
    <w:rsid w:val="00647169"/>
    <w:rsid w:val="00675A96"/>
    <w:rsid w:val="00681513"/>
    <w:rsid w:val="0068684D"/>
    <w:rsid w:val="00733CFB"/>
    <w:rsid w:val="00741F55"/>
    <w:rsid w:val="00745086"/>
    <w:rsid w:val="007452C1"/>
    <w:rsid w:val="00746D1D"/>
    <w:rsid w:val="007667AA"/>
    <w:rsid w:val="00766C0B"/>
    <w:rsid w:val="00773DCF"/>
    <w:rsid w:val="007A6E31"/>
    <w:rsid w:val="007D6B1F"/>
    <w:rsid w:val="00817693"/>
    <w:rsid w:val="008267B0"/>
    <w:rsid w:val="008620C1"/>
    <w:rsid w:val="0087201F"/>
    <w:rsid w:val="00885C05"/>
    <w:rsid w:val="008D0871"/>
    <w:rsid w:val="008F28DE"/>
    <w:rsid w:val="008F5B36"/>
    <w:rsid w:val="00907266"/>
    <w:rsid w:val="009100C5"/>
    <w:rsid w:val="00916267"/>
    <w:rsid w:val="00953656"/>
    <w:rsid w:val="00971B64"/>
    <w:rsid w:val="00985022"/>
    <w:rsid w:val="00993653"/>
    <w:rsid w:val="009C5CC4"/>
    <w:rsid w:val="009D1207"/>
    <w:rsid w:val="009D4F2F"/>
    <w:rsid w:val="009E1417"/>
    <w:rsid w:val="009F0393"/>
    <w:rsid w:val="009F45CC"/>
    <w:rsid w:val="00A160A5"/>
    <w:rsid w:val="00A447EC"/>
    <w:rsid w:val="00A977B0"/>
    <w:rsid w:val="00AA3DC6"/>
    <w:rsid w:val="00AD2B69"/>
    <w:rsid w:val="00B200CE"/>
    <w:rsid w:val="00B3177B"/>
    <w:rsid w:val="00B46F57"/>
    <w:rsid w:val="00B66888"/>
    <w:rsid w:val="00BD0196"/>
    <w:rsid w:val="00BF2EF5"/>
    <w:rsid w:val="00C41C1C"/>
    <w:rsid w:val="00C4561D"/>
    <w:rsid w:val="00C47195"/>
    <w:rsid w:val="00C57834"/>
    <w:rsid w:val="00C64CFE"/>
    <w:rsid w:val="00C76286"/>
    <w:rsid w:val="00C777F5"/>
    <w:rsid w:val="00C8086C"/>
    <w:rsid w:val="00CA0E22"/>
    <w:rsid w:val="00CB63A9"/>
    <w:rsid w:val="00CD085B"/>
    <w:rsid w:val="00CD3364"/>
    <w:rsid w:val="00CD3D6E"/>
    <w:rsid w:val="00D05A4B"/>
    <w:rsid w:val="00D27513"/>
    <w:rsid w:val="00D30FD6"/>
    <w:rsid w:val="00D323AC"/>
    <w:rsid w:val="00D64305"/>
    <w:rsid w:val="00D97532"/>
    <w:rsid w:val="00DB6C73"/>
    <w:rsid w:val="00E23C89"/>
    <w:rsid w:val="00E24703"/>
    <w:rsid w:val="00E258BD"/>
    <w:rsid w:val="00E258DA"/>
    <w:rsid w:val="00E45BC3"/>
    <w:rsid w:val="00E70F6F"/>
    <w:rsid w:val="00E73FCE"/>
    <w:rsid w:val="00EC078A"/>
    <w:rsid w:val="00EC36D3"/>
    <w:rsid w:val="00F40FE5"/>
    <w:rsid w:val="00F42A25"/>
    <w:rsid w:val="00F64DBB"/>
    <w:rsid w:val="00F73D88"/>
    <w:rsid w:val="00F754B4"/>
    <w:rsid w:val="00FA4695"/>
    <w:rsid w:val="00FA6C45"/>
    <w:rsid w:val="00FA7775"/>
    <w:rsid w:val="00FB03D9"/>
    <w:rsid w:val="00FC49DB"/>
    <w:rsid w:val="00FD2F9D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7695"/>
  <w15:docId w15:val="{42FE3E4E-414E-435F-9C7A-BE96544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1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C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3CFB"/>
  </w:style>
  <w:style w:type="paragraph" w:styleId="Footer">
    <w:name w:val="footer"/>
    <w:basedOn w:val="Normal"/>
    <w:link w:val="FooterChar"/>
    <w:uiPriority w:val="99"/>
    <w:unhideWhenUsed/>
    <w:rsid w:val="00733C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</dc:creator>
  <cp:lastModifiedBy>john bell</cp:lastModifiedBy>
  <cp:revision>2</cp:revision>
  <dcterms:created xsi:type="dcterms:W3CDTF">2018-03-05T18:55:00Z</dcterms:created>
  <dcterms:modified xsi:type="dcterms:W3CDTF">2018-03-05T18:55:00Z</dcterms:modified>
</cp:coreProperties>
</file>